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AA5FE" w14:textId="77777777" w:rsidR="00DC41A5" w:rsidRPr="00DC41A5" w:rsidRDefault="00DC41A5" w:rsidP="00DC41A5">
      <w:pPr>
        <w:spacing w:line="259" w:lineRule="auto"/>
        <w:ind w:firstLine="708"/>
        <w:jc w:val="right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Załącznik nr 10 do Umowy nr _____________</w:t>
      </w:r>
    </w:p>
    <w:p w14:paraId="456EEA8C" w14:textId="77777777" w:rsidR="00DC41A5" w:rsidRPr="00DC41A5" w:rsidRDefault="00DC41A5" w:rsidP="00DC41A5">
      <w:pPr>
        <w:spacing w:line="259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</w:p>
    <w:p w14:paraId="4B28DEA4" w14:textId="77777777" w:rsidR="00DC41A5" w:rsidRPr="00DC41A5" w:rsidRDefault="00DC41A5" w:rsidP="00DC41A5">
      <w:pPr>
        <w:spacing w:line="259" w:lineRule="auto"/>
        <w:jc w:val="center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Informacja o przetwarzaniu danych osobowych przez Zamawiającego</w:t>
      </w:r>
    </w:p>
    <w:p w14:paraId="79F214FD" w14:textId="77777777" w:rsidR="00DC41A5" w:rsidRPr="00DC41A5" w:rsidRDefault="00DC41A5" w:rsidP="00DC41A5">
      <w:pPr>
        <w:spacing w:after="120"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Niniejsza informacja stanowi wykonanie obowiązku, określonego w art. 13 i 14 rozporządzenia Parlamentu Europejskiego i Rady (UE) 2016/679 z dnia 27 kwietnia 2016 r. w sprawie ochrony osób fizycznych w związku z przetwarzaniem danych osobowych i w sprawie swobodnego przepływu takich danych oraz uchylenia dyrektywy 95/46/WE, zwanego dalej „RODO”. </w:t>
      </w:r>
    </w:p>
    <w:p w14:paraId="571C1ED3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1. Administratorem przetwarzającym Pani(a) dane osobowe jest: Rektor-Komendant Akademii Pożarniczej, z siedzibą w Warszawie (01-629), przy ul. Słowackiego 52/ 54 (adres poczty elektronicznej: kancelaria@apoz.edu.pl).</w:t>
      </w:r>
    </w:p>
    <w:p w14:paraId="6CD77AA9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2.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Dane kontaktowe Inspektora Ochrony Danych (IOD): adres: 01-629 Warszawa, 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>ul. Słowackiego 52/54, adres poczty elektronicznej: iod@apoz.edu.pl.</w:t>
      </w:r>
    </w:p>
    <w:p w14:paraId="2189A8D2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3.  Dane osobowe będą przetwarzanie na postawie art. 6 ust. 1 lit b i c RODO – przetwarzanie jest niezbędne w celu przygotowania, zawarcia i realizacji umowy dotyczącej ___________________________, wypełnienie obowiązku prawnego ciążącego na administratorze – wykonanie tej umowy, dochodzenie ewentualnych roszczeń.</w:t>
      </w:r>
    </w:p>
    <w:p w14:paraId="391E4AD8" w14:textId="77777777" w:rsidR="00DC41A5" w:rsidRPr="00DC41A5" w:rsidRDefault="00DC41A5" w:rsidP="00DC41A5">
      <w:pPr>
        <w:spacing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4.  Zakres przetwarzanych danych obejmuje:</w:t>
      </w:r>
    </w:p>
    <w:p w14:paraId="5A2A100B" w14:textId="77777777" w:rsidR="00DC41A5" w:rsidRPr="00DC41A5" w:rsidRDefault="00DC41A5" w:rsidP="00DC41A5">
      <w:pPr>
        <w:spacing w:line="259" w:lineRule="auto"/>
        <w:ind w:left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1) imię i nazwisko;</w:t>
      </w:r>
    </w:p>
    <w:p w14:paraId="1AB64C17" w14:textId="77777777" w:rsidR="00DC41A5" w:rsidRPr="00DC41A5" w:rsidRDefault="00DC41A5" w:rsidP="00DC41A5">
      <w:pPr>
        <w:spacing w:after="120" w:line="259" w:lineRule="auto"/>
        <w:ind w:left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2) seria i numer dowodu tożsamości lub paszportu;</w:t>
      </w:r>
    </w:p>
    <w:p w14:paraId="5E91DCE1" w14:textId="77777777" w:rsidR="00DC41A5" w:rsidRPr="00DC41A5" w:rsidRDefault="00DC41A5" w:rsidP="00DC41A5">
      <w:pPr>
        <w:spacing w:after="120" w:line="259" w:lineRule="auto"/>
        <w:ind w:left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3) służbowy adres e-mail;</w:t>
      </w:r>
    </w:p>
    <w:p w14:paraId="1CD38B5E" w14:textId="77777777" w:rsidR="00DC41A5" w:rsidRPr="00DC41A5" w:rsidRDefault="00DC41A5" w:rsidP="00DC41A5">
      <w:pPr>
        <w:spacing w:after="120" w:line="259" w:lineRule="auto"/>
        <w:ind w:left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4) służbowy numer telefonu.</w:t>
      </w:r>
    </w:p>
    <w:p w14:paraId="7A9650A3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5.  Dane zostały przekazane Akademii Pożarniczej przez Wykonawcę – _______________ </w:t>
      </w:r>
    </w:p>
    <w:p w14:paraId="73A085F5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6. Dane będą przetwarzane do czasu zakończenia realizacji Przedmiotu Umowy, a następnie przechowywane w celach archiwalnych, zgodnie z przepisami powszechnie obowiązującego prawa oraz zgodnie z zarządzeniem nr 68/2020 Rektora-Komendanta Szkoły Głównej Służby Pożarniczej z dnia 31 lipca 2020 r. w sprawie ustalenia Instrukcji kancelaryjnej i Jednolitego Rzeczowego Wykazu Akt Szkoły Głównej Służby Pożarniczej opublikowanymi na stronie podmiotowej BIP.</w:t>
      </w:r>
    </w:p>
    <w:p w14:paraId="703FF4DF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7. Dostęp do danych posiadają </w:t>
      </w:r>
      <w:r w:rsidRPr="00DC41A5">
        <w:rPr>
          <w:rFonts w:ascii="Calibri" w:eastAsia="Calibri" w:hAnsi="Calibri" w:cs="Calibri"/>
          <w:noProof/>
          <w:kern w:val="0"/>
          <w:sz w:val="22"/>
          <w:szCs w:val="22"/>
          <w14:ligatures w14:val="none"/>
        </w:rPr>
        <w:t xml:space="preserve">wyłącznie upoważnieni w ramach zakresu obowiązków i zadań pracownicy lub funkcjonariusze (strażacy) lub pozostałe osoby zatrudnione przez 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Akademię Pożarniczą</w:t>
      </w:r>
    </w:p>
    <w:p w14:paraId="60A20C5D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8.  Dane podlegają ochronie na podstawie przepisów RODO. Dane mogą być udostępnione osobom 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 xml:space="preserve">i podmiotom trzecim wyłącznie na podstawie przepisów prawa. Dane nie będą przekazywane 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>do państwa trzeciego, ani do organizacji międzynarodowej.</w:t>
      </w:r>
    </w:p>
    <w:p w14:paraId="43C147A4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9.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Osobie, której dane dotyczą przysługuje prawo do kontroli przetwarzania danych, określone 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>w art. 15 i 16 RODO, w szczególności prawo dostępu do treści swoich danych i ich sprostowania oraz w art. 17, 18 i 21 RODO, o ile będzie miał zastosowanie.</w:t>
      </w:r>
    </w:p>
    <w:p w14:paraId="68E64215" w14:textId="77777777" w:rsidR="00DC41A5" w:rsidRPr="00DC41A5" w:rsidRDefault="00DC41A5" w:rsidP="00DC41A5">
      <w:pPr>
        <w:spacing w:after="120" w:line="259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10.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 Dane osobowe nie będą przetwarzane w sposób zautomatyzowany, dane nie będą poddawane profilowaniu.</w:t>
      </w:r>
    </w:p>
    <w:p w14:paraId="00BA6C60" w14:textId="4F6D50BD" w:rsidR="00237CBF" w:rsidRDefault="00DC41A5" w:rsidP="000139BC">
      <w:pPr>
        <w:spacing w:after="120" w:line="259" w:lineRule="auto"/>
        <w:ind w:left="284" w:hanging="284"/>
        <w:contextualSpacing/>
        <w:jc w:val="both"/>
      </w:pP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11.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 Osobie, której dane dotyczą przysługuje prawo wniesienia skargi do organu nadzorczego 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 xml:space="preserve">na adres: Prezes Urzędu Ochrony Danych Osobowych, ul. </w:t>
      </w:r>
      <w:r w:rsidR="00D91821">
        <w:rPr>
          <w:rFonts w:ascii="Calibri" w:eastAsia="Calibri" w:hAnsi="Calibri" w:cs="Calibri"/>
          <w:kern w:val="0"/>
          <w:sz w:val="22"/>
          <w:szCs w:val="22"/>
          <w14:ligatures w14:val="none"/>
        </w:rPr>
        <w:t>Stanisława Moniuszki 1A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>, 00-</w:t>
      </w:r>
      <w:r w:rsidR="00D91821">
        <w:rPr>
          <w:rFonts w:ascii="Calibri" w:eastAsia="Calibri" w:hAnsi="Calibri" w:cs="Calibri"/>
          <w:kern w:val="0"/>
          <w:sz w:val="22"/>
          <w:szCs w:val="22"/>
          <w14:ligatures w14:val="none"/>
        </w:rPr>
        <w:t>014</w:t>
      </w:r>
      <w:r w:rsidRPr="00DC41A5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Warszawa.</w:t>
      </w:r>
      <w:r w:rsidRPr="00DC41A5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sectPr w:rsidR="00237CBF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FF5E3" w14:textId="77777777" w:rsidR="00F5432F" w:rsidRDefault="00F5432F" w:rsidP="00DC41A5">
      <w:pPr>
        <w:spacing w:after="0" w:line="240" w:lineRule="auto"/>
      </w:pPr>
      <w:r>
        <w:separator/>
      </w:r>
    </w:p>
  </w:endnote>
  <w:endnote w:type="continuationSeparator" w:id="0">
    <w:p w14:paraId="27597EB0" w14:textId="77777777" w:rsidR="00F5432F" w:rsidRDefault="00F5432F" w:rsidP="00DC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7F1A8" w14:textId="77777777" w:rsidR="00C379B2" w:rsidRDefault="00000000" w:rsidP="006730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2E7AFF" w14:textId="77777777" w:rsidR="00C379B2" w:rsidRDefault="00C379B2" w:rsidP="006730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53A2" w14:textId="77777777" w:rsidR="00C379B2" w:rsidRPr="00004D10" w:rsidRDefault="00C379B2" w:rsidP="006730EA">
    <w:pPr>
      <w:pStyle w:val="Stopka"/>
      <w:ind w:right="360"/>
      <w:jc w:val="center"/>
      <w:rPr>
        <w:rFonts w:ascii="Calibri" w:hAnsi="Calibri" w:cs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B57FE" w14:textId="77777777" w:rsidR="00F5432F" w:rsidRDefault="00F5432F" w:rsidP="00DC41A5">
      <w:pPr>
        <w:spacing w:after="0" w:line="240" w:lineRule="auto"/>
      </w:pPr>
      <w:r>
        <w:separator/>
      </w:r>
    </w:p>
  </w:footnote>
  <w:footnote w:type="continuationSeparator" w:id="0">
    <w:p w14:paraId="63D69A30" w14:textId="77777777" w:rsidR="00F5432F" w:rsidRDefault="00F5432F" w:rsidP="00DC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E33C7" w14:textId="77777777" w:rsidR="00C379B2" w:rsidRPr="00851907" w:rsidRDefault="00C379B2" w:rsidP="006730EA">
    <w:pPr>
      <w:tabs>
        <w:tab w:val="num" w:pos="0"/>
      </w:tabs>
      <w:jc w:val="center"/>
      <w:rPr>
        <w:rFonts w:ascii="Verdana" w:hAnsi="Verdana" w:cs="Tahoma"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5D998" w14:textId="77777777" w:rsidR="00C379B2" w:rsidRPr="00B43AEB" w:rsidRDefault="00000000" w:rsidP="00B43A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0D6471E" wp14:editId="177336FF">
          <wp:simplePos x="0" y="0"/>
          <wp:positionH relativeFrom="page">
            <wp:posOffset>361950</wp:posOffset>
          </wp:positionH>
          <wp:positionV relativeFrom="page">
            <wp:posOffset>83185</wp:posOffset>
          </wp:positionV>
          <wp:extent cx="1771496" cy="1024832"/>
          <wp:effectExtent l="0" t="0" r="635" b="444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7668275" name="Obraz 11176682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496" cy="10248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BF"/>
    <w:rsid w:val="000131F6"/>
    <w:rsid w:val="000139BC"/>
    <w:rsid w:val="00237CBF"/>
    <w:rsid w:val="00856E24"/>
    <w:rsid w:val="009943CE"/>
    <w:rsid w:val="00C379B2"/>
    <w:rsid w:val="00D91821"/>
    <w:rsid w:val="00DC41A5"/>
    <w:rsid w:val="00E060C9"/>
    <w:rsid w:val="00F5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555C0"/>
  <w15:chartTrackingRefBased/>
  <w15:docId w15:val="{FD222C19-9202-4B63-B502-A7F2049D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7C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7C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7C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7C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7C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7C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7C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7C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7C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7C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7C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7C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7CB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7CB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7C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7C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7C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7C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7C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7C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7C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7C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7C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7C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7C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7CB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7C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7CB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7CB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Znak"/>
    <w:basedOn w:val="Normalny"/>
    <w:link w:val="NagwekZnak"/>
    <w:uiPriority w:val="99"/>
    <w:unhideWhenUsed/>
    <w:rsid w:val="00DC41A5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DC41A5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41A5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DC41A5"/>
    <w:rPr>
      <w:kern w:val="0"/>
      <w:sz w:val="22"/>
      <w:szCs w:val="22"/>
      <w14:ligatures w14:val="none"/>
    </w:rPr>
  </w:style>
  <w:style w:type="character" w:styleId="Numerstrony">
    <w:name w:val="page number"/>
    <w:basedOn w:val="Domylnaczcionkaakapitu"/>
    <w:rsid w:val="00DC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4</cp:revision>
  <dcterms:created xsi:type="dcterms:W3CDTF">2025-04-28T09:19:00Z</dcterms:created>
  <dcterms:modified xsi:type="dcterms:W3CDTF">2026-05-07T08:05:00Z</dcterms:modified>
</cp:coreProperties>
</file>